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697A0" w14:textId="0AEFD17B" w:rsidR="00402EF4" w:rsidRDefault="00C775CA">
      <w:r>
        <w:rPr>
          <w:rFonts w:hint="eastAsia"/>
        </w:rPr>
        <w:t>足場を作っている段階</w:t>
      </w:r>
    </w:p>
    <w:p w14:paraId="26D58BC4" w14:textId="3C866C68" w:rsidR="00C775CA" w:rsidRDefault="00C775CA">
      <w:r>
        <w:rPr>
          <w:rFonts w:hint="eastAsia"/>
        </w:rPr>
        <w:t>足場を作るという作業は、お浄土への歩みである。</w:t>
      </w:r>
    </w:p>
    <w:p w14:paraId="12864ACA" w14:textId="6C19B6FD" w:rsidR="00C775CA" w:rsidRDefault="00C775CA">
      <w:r>
        <w:rPr>
          <w:rFonts w:hint="eastAsia"/>
        </w:rPr>
        <w:t>下がらされる歩みだけれど、実際は上がって行っている</w:t>
      </w:r>
    </w:p>
    <w:p w14:paraId="30E87190" w14:textId="0BC18CB3" w:rsidR="00C775CA" w:rsidRDefault="00C775CA">
      <w:r>
        <w:rPr>
          <w:rFonts w:hint="eastAsia"/>
        </w:rPr>
        <w:t>下がっているつもりが上がってしまう。</w:t>
      </w:r>
    </w:p>
    <w:p w14:paraId="6C9B3F0A" w14:textId="5F88C427" w:rsidR="00C775CA" w:rsidRDefault="00C775CA">
      <w:r>
        <w:rPr>
          <w:rFonts w:hint="eastAsia"/>
        </w:rPr>
        <w:t>そういう苦しい矛盾を孕みながらも</w:t>
      </w:r>
    </w:p>
    <w:p w14:paraId="7064D4DC" w14:textId="17F55482" w:rsidR="00C775CA" w:rsidRDefault="00C775CA">
      <w:r>
        <w:rPr>
          <w:rFonts w:hint="eastAsia"/>
        </w:rPr>
        <w:t>前へ進むしかない。</w:t>
      </w:r>
    </w:p>
    <w:p w14:paraId="5674FEE4" w14:textId="5CB6832E" w:rsidR="00C775CA" w:rsidRDefault="00C775CA">
      <w:r>
        <w:rPr>
          <w:rFonts w:hint="eastAsia"/>
        </w:rPr>
        <w:t>前へ進んでいるのか、後ろに下がっているのか</w:t>
      </w:r>
    </w:p>
    <w:p w14:paraId="26F30EFB" w14:textId="48B4F95A" w:rsidR="00C775CA" w:rsidRDefault="00C775CA">
      <w:r>
        <w:rPr>
          <w:rFonts w:hint="eastAsia"/>
        </w:rPr>
        <w:t>同じところをグルグル回線しているみたい</w:t>
      </w:r>
    </w:p>
    <w:p w14:paraId="5665CCCD" w14:textId="3F7CCFC1" w:rsidR="00C775CA" w:rsidRDefault="00C775CA">
      <w:r>
        <w:rPr>
          <w:rFonts w:hint="eastAsia"/>
        </w:rPr>
        <w:t>たすかるの</w:t>
      </w:r>
    </w:p>
    <w:p w14:paraId="76B5BF20" w14:textId="77777777" w:rsidR="005B10BE" w:rsidRDefault="00C775CA">
      <w:r>
        <w:rPr>
          <w:rFonts w:hint="eastAsia"/>
        </w:rPr>
        <w:t>たすからないの</w:t>
      </w:r>
    </w:p>
    <w:p w14:paraId="32501B12" w14:textId="2375B772" w:rsidR="005B10BE" w:rsidRDefault="005B10BE">
      <w:r>
        <w:rPr>
          <w:rFonts w:hint="eastAsia"/>
        </w:rPr>
        <w:t>この辺りになると、後戻りはもうできない</w:t>
      </w:r>
    </w:p>
    <w:p w14:paraId="2D1AE6C1" w14:textId="37B0F9C8" w:rsidR="005B10BE" w:rsidRDefault="005B10BE">
      <w:r>
        <w:rPr>
          <w:rFonts w:hint="eastAsia"/>
        </w:rPr>
        <w:t>仕方なく前へ前へやけっぱちになりながら</w:t>
      </w:r>
    </w:p>
    <w:p w14:paraId="7E2C9E99" w14:textId="2097337C" w:rsidR="005B10BE" w:rsidRDefault="005B10BE">
      <w:r>
        <w:rPr>
          <w:rFonts w:hint="eastAsia"/>
        </w:rPr>
        <w:t>もうどうせたすからないのだから</w:t>
      </w:r>
    </w:p>
    <w:p w14:paraId="5E277DE0" w14:textId="72A2DAFF" w:rsidR="005B10BE" w:rsidRDefault="005B10BE">
      <w:pPr>
        <w:rPr>
          <w:rFonts w:hint="eastAsia"/>
        </w:rPr>
      </w:pPr>
      <w:r>
        <w:rPr>
          <w:rFonts w:hint="eastAsia"/>
        </w:rPr>
        <w:t>自力の私は限界に来ている</w:t>
      </w:r>
    </w:p>
    <w:p w14:paraId="1B989860" w14:textId="2C3CC4A1" w:rsidR="00C775CA" w:rsidRDefault="00C775CA">
      <w:r>
        <w:rPr>
          <w:rFonts w:hint="eastAsia"/>
        </w:rPr>
        <w:t>といったジレンマの中</w:t>
      </w:r>
    </w:p>
    <w:p w14:paraId="3905C610" w14:textId="26166E07" w:rsidR="00C775CA" w:rsidRDefault="00C775CA">
      <w:r>
        <w:rPr>
          <w:rFonts w:hint="eastAsia"/>
        </w:rPr>
        <w:t>光をたよりに進むという二十願</w:t>
      </w:r>
    </w:p>
    <w:p w14:paraId="062D23A7" w14:textId="735893F4" w:rsidR="00C775CA" w:rsidRDefault="00C775CA">
      <w:pPr>
        <w:rPr>
          <w:rFonts w:hint="eastAsia"/>
        </w:rPr>
      </w:pPr>
      <w:r>
        <w:rPr>
          <w:rFonts w:hint="eastAsia"/>
        </w:rPr>
        <w:t>長いと聞くけれど、一体ゴールはあるのだろうか・・・</w:t>
      </w:r>
    </w:p>
    <w:p w14:paraId="03204393" w14:textId="2A383D24" w:rsidR="00C775CA" w:rsidRDefault="00C775CA">
      <w:r>
        <w:rPr>
          <w:rFonts w:hint="eastAsia"/>
        </w:rPr>
        <w:t>あの教え、この教え、を足場に最後は</w:t>
      </w:r>
    </w:p>
    <w:p w14:paraId="52FF0202" w14:textId="1746EBEB" w:rsidR="00C775CA" w:rsidRDefault="00C775CA">
      <w:r>
        <w:rPr>
          <w:rFonts w:hint="eastAsia"/>
        </w:rPr>
        <w:t>南無阿弥陀仏一つにならされる</w:t>
      </w:r>
    </w:p>
    <w:p w14:paraId="0EF7C196" w14:textId="535564F8" w:rsidR="00C775CA" w:rsidRDefault="00C775CA">
      <w:r>
        <w:rPr>
          <w:rFonts w:hint="eastAsia"/>
        </w:rPr>
        <w:t>南無阿弥陀仏にみな籠っている</w:t>
      </w:r>
    </w:p>
    <w:p w14:paraId="002E40A9" w14:textId="41FE23E9" w:rsidR="00C775CA" w:rsidRDefault="00C775CA">
      <w:r>
        <w:rPr>
          <w:rFonts w:hint="eastAsia"/>
        </w:rPr>
        <w:t>南無阿弥陀仏に遇いたかったのだと</w:t>
      </w:r>
    </w:p>
    <w:p w14:paraId="20DDCB1E" w14:textId="453AA381" w:rsidR="00C775CA" w:rsidRDefault="00C775CA">
      <w:r>
        <w:rPr>
          <w:rFonts w:hint="eastAsia"/>
        </w:rPr>
        <w:t>南無阿弥陀仏一つあればいい。</w:t>
      </w:r>
    </w:p>
    <w:p w14:paraId="0112E4CA" w14:textId="0B34D3BD" w:rsidR="00C775CA" w:rsidRDefault="00C775CA">
      <w:r>
        <w:rPr>
          <w:rFonts w:hint="eastAsia"/>
        </w:rPr>
        <w:t>その中に、私が欲しかったものがすべて入っている</w:t>
      </w:r>
    </w:p>
    <w:p w14:paraId="48D60C9F" w14:textId="56186D33" w:rsidR="00C775CA" w:rsidRDefault="00C775CA">
      <w:r>
        <w:rPr>
          <w:rFonts w:hint="eastAsia"/>
        </w:rPr>
        <w:t>自分でも分からなかった自分が要求しているもの</w:t>
      </w:r>
    </w:p>
    <w:p w14:paraId="7470BA14" w14:textId="7D3FAD8A" w:rsidR="00C775CA" w:rsidRDefault="00C775CA">
      <w:r>
        <w:rPr>
          <w:rFonts w:hint="eastAsia"/>
        </w:rPr>
        <w:t>私は南無阿弥陀仏に遇いたかったんだ</w:t>
      </w:r>
    </w:p>
    <w:p w14:paraId="61E7AB2A" w14:textId="4E45942D" w:rsidR="00C775CA" w:rsidRDefault="00C775CA">
      <w:r>
        <w:rPr>
          <w:rFonts w:hint="eastAsia"/>
        </w:rPr>
        <w:t>南無阿弥陀仏を称えたかったんだ</w:t>
      </w:r>
    </w:p>
    <w:p w14:paraId="783C7B40" w14:textId="39212172" w:rsidR="00C775CA" w:rsidRDefault="00C775CA">
      <w:pPr>
        <w:rPr>
          <w:rFonts w:hint="eastAsia"/>
        </w:rPr>
      </w:pPr>
      <w:r>
        <w:rPr>
          <w:rFonts w:hint="eastAsia"/>
        </w:rPr>
        <w:t>そこは機法一体の南無阿弥陀仏</w:t>
      </w:r>
    </w:p>
    <w:p w14:paraId="1748BEE4" w14:textId="46E71121" w:rsidR="00C775CA" w:rsidRDefault="00C775CA">
      <w:r>
        <w:rPr>
          <w:rFonts w:hint="eastAsia"/>
        </w:rPr>
        <w:t>それからは、南無阿弥陀仏が生きてくださる</w:t>
      </w:r>
    </w:p>
    <w:p w14:paraId="05461FA2" w14:textId="278EA512" w:rsidR="00C775CA" w:rsidRDefault="00C775CA">
      <w:r>
        <w:rPr>
          <w:rFonts w:hint="eastAsia"/>
        </w:rPr>
        <w:t>私に代わって私を生きてくださる</w:t>
      </w:r>
    </w:p>
    <w:p w14:paraId="3506EA31" w14:textId="0B205E11" w:rsidR="00C775CA" w:rsidRDefault="00C775CA">
      <w:r>
        <w:rPr>
          <w:rFonts w:hint="eastAsia"/>
        </w:rPr>
        <w:t>私の業を使って、仏様のお仕事をさせてくださる</w:t>
      </w:r>
    </w:p>
    <w:p w14:paraId="54DED626" w14:textId="2253DB8E" w:rsidR="00C775CA" w:rsidRDefault="00C775CA">
      <w:r>
        <w:rPr>
          <w:rFonts w:hint="eastAsia"/>
        </w:rPr>
        <w:t>ようやく慶びが湧いて来てくださる</w:t>
      </w:r>
    </w:p>
    <w:p w14:paraId="458DDE32" w14:textId="57472D67" w:rsidR="00C775CA" w:rsidRDefault="00C775CA">
      <w:r>
        <w:rPr>
          <w:rFonts w:hint="eastAsia"/>
        </w:rPr>
        <w:t>こんな私に</w:t>
      </w:r>
    </w:p>
    <w:p w14:paraId="4F3CF967" w14:textId="6C383838" w:rsidR="00C775CA" w:rsidRDefault="005B10BE">
      <w:r>
        <w:rPr>
          <w:rFonts w:hint="eastAsia"/>
        </w:rPr>
        <w:t>ようこそまあと何回だって称えたくなる</w:t>
      </w:r>
    </w:p>
    <w:p w14:paraId="5BC02C22" w14:textId="017006B5" w:rsidR="005B10BE" w:rsidRDefault="005B10BE">
      <w:r>
        <w:rPr>
          <w:rFonts w:hint="eastAsia"/>
        </w:rPr>
        <w:t>そういいながら</w:t>
      </w:r>
    </w:p>
    <w:p w14:paraId="33898BDB" w14:textId="77777777" w:rsidR="005B10BE" w:rsidRDefault="005B10BE">
      <w:pPr>
        <w:rPr>
          <w:rFonts w:hint="eastAsia"/>
        </w:rPr>
      </w:pPr>
    </w:p>
    <w:p w14:paraId="790A101E" w14:textId="77777777" w:rsidR="00C775CA" w:rsidRDefault="00C775CA">
      <w:pPr>
        <w:rPr>
          <w:rFonts w:hint="eastAsia"/>
        </w:rPr>
      </w:pPr>
    </w:p>
    <w:sectPr w:rsidR="00C775CA" w:rsidSect="00C775CA">
      <w:pgSz w:w="11906" w:h="16838"/>
      <w:pgMar w:top="720" w:right="720" w:bottom="720" w:left="720" w:header="851" w:footer="992" w:gutter="0"/>
      <w:cols w:num="3" w:space="425"/>
      <w:textDirection w:val="tbRl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5CA"/>
    <w:rsid w:val="00402EF4"/>
    <w:rsid w:val="005B10BE"/>
    <w:rsid w:val="00C77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25F16C8"/>
  <w15:chartTrackingRefBased/>
  <w15:docId w15:val="{AA0ECF7F-F1AA-4BDC-80CA-C98353F0D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薫 江本</dc:creator>
  <cp:keywords/>
  <dc:description/>
  <cp:lastModifiedBy>薫 江本</cp:lastModifiedBy>
  <cp:revision>1</cp:revision>
  <dcterms:created xsi:type="dcterms:W3CDTF">2023-09-20T05:28:00Z</dcterms:created>
  <dcterms:modified xsi:type="dcterms:W3CDTF">2023-09-20T11:26:00Z</dcterms:modified>
</cp:coreProperties>
</file>